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B88" w:rsidRPr="00620463" w:rsidRDefault="005F1B88" w:rsidP="005F1B88">
      <w:pPr>
        <w:jc w:val="center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620463">
        <w:rPr>
          <w:rFonts w:ascii="Arial" w:hAnsi="Arial" w:cs="Arial"/>
          <w:color w:val="000000"/>
          <w:sz w:val="28"/>
          <w:szCs w:val="28"/>
          <w:shd w:val="clear" w:color="auto" w:fill="FFFFFF"/>
        </w:rPr>
        <w:t>PROPOSICION No ____</w:t>
      </w:r>
    </w:p>
    <w:p w:rsidR="00094FA5" w:rsidRDefault="00E421C9" w:rsidP="001D692F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Citese al Ministro de Ambiente Desarrollo </w:t>
      </w:r>
      <w:r w:rsidR="001D692F">
        <w:rPr>
          <w:rFonts w:ascii="Arial" w:hAnsi="Arial" w:cs="Arial"/>
          <w:color w:val="000000"/>
          <w:sz w:val="28"/>
          <w:szCs w:val="28"/>
          <w:shd w:val="clear" w:color="auto" w:fill="FFFFFF"/>
        </w:rPr>
        <w:t>Sostenible Doctor Ricardo Lozano,</w:t>
      </w:r>
      <w:r w:rsidR="00E909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a la Ministra de Transporte D</w:t>
      </w:r>
      <w:r w:rsidR="00094FA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octora </w:t>
      </w:r>
      <w:r w:rsidR="00094FA5" w:rsidRPr="00094FA5">
        <w:rPr>
          <w:rFonts w:ascii="Arial" w:hAnsi="Arial" w:cs="Arial"/>
          <w:color w:val="000000"/>
          <w:sz w:val="28"/>
          <w:szCs w:val="28"/>
          <w:shd w:val="clear" w:color="auto" w:fill="FFFFFF"/>
        </w:rPr>
        <w:t>Ángela María Orozco</w:t>
      </w:r>
      <w:r w:rsidR="001D692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094FA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, al Ministro de Salud </w:t>
      </w:r>
      <w:r w:rsidR="00CB36E1">
        <w:rPr>
          <w:rFonts w:ascii="Arial" w:hAnsi="Arial" w:cs="Arial"/>
          <w:color w:val="000000"/>
          <w:sz w:val="28"/>
          <w:szCs w:val="28"/>
          <w:shd w:val="clear" w:color="auto" w:fill="FFFFFF"/>
        </w:rPr>
        <w:t>D</w:t>
      </w:r>
      <w:r w:rsidR="00094FA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octor </w:t>
      </w:r>
      <w:r w:rsidR="00CB36E1">
        <w:rPr>
          <w:rFonts w:ascii="Arial" w:hAnsi="Arial" w:cs="Arial"/>
          <w:color w:val="000000"/>
          <w:sz w:val="28"/>
          <w:szCs w:val="28"/>
          <w:shd w:val="clear" w:color="auto" w:fill="FFFFFF"/>
        </w:rPr>
        <w:t>Fernando Ruiz</w:t>
      </w:r>
      <w:r w:rsidR="00094FA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, </w:t>
      </w:r>
      <w:r w:rsidR="00CB36E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al Ministro de Hacienda y Crédito Publico Doctor Alberto Carrasquilla Barrera, </w:t>
      </w:r>
      <w:r w:rsidR="00094FA5">
        <w:rPr>
          <w:rFonts w:ascii="Arial" w:hAnsi="Arial" w:cs="Arial"/>
          <w:color w:val="000000"/>
          <w:sz w:val="28"/>
          <w:szCs w:val="28"/>
          <w:shd w:val="clear" w:color="auto" w:fill="FFFFFF"/>
        </w:rPr>
        <w:t>a</w:t>
      </w:r>
      <w:r w:rsidR="0069476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l </w:t>
      </w:r>
      <w:r w:rsidR="00094FA5" w:rsidRPr="00094FA5">
        <w:t xml:space="preserve"> </w:t>
      </w:r>
      <w:r w:rsidR="00094FA5" w:rsidRPr="00094FA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Director Nacional de Planeación </w:t>
      </w:r>
      <w:r w:rsidR="00E90912">
        <w:rPr>
          <w:rFonts w:ascii="Arial" w:hAnsi="Arial" w:cs="Arial"/>
          <w:color w:val="000000"/>
          <w:sz w:val="28"/>
          <w:szCs w:val="28"/>
          <w:shd w:val="clear" w:color="auto" w:fill="FFFFFF"/>
        </w:rPr>
        <w:t>D</w:t>
      </w:r>
      <w:r w:rsidR="00094FA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octor </w:t>
      </w:r>
      <w:r w:rsidR="00094FA5" w:rsidRPr="00094FA5">
        <w:rPr>
          <w:rFonts w:ascii="Arial" w:hAnsi="Arial" w:cs="Arial"/>
          <w:color w:val="000000"/>
          <w:sz w:val="28"/>
          <w:szCs w:val="28"/>
          <w:shd w:val="clear" w:color="auto" w:fill="FFFFFF"/>
        </w:rPr>
        <w:t>Luis Alberto Rodríguez</w:t>
      </w:r>
      <w:r w:rsidR="00094FA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1D692F">
        <w:rPr>
          <w:rFonts w:ascii="Arial" w:hAnsi="Arial" w:cs="Arial"/>
          <w:color w:val="000000"/>
          <w:sz w:val="28"/>
          <w:szCs w:val="28"/>
          <w:shd w:val="clear" w:color="auto" w:fill="FFFFFF"/>
        </w:rPr>
        <w:t>y se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</w:t>
      </w:r>
      <w:r w:rsidR="001D692F" w:rsidRPr="00620463">
        <w:rPr>
          <w:rFonts w:ascii="Arial" w:hAnsi="Arial" w:cs="Arial"/>
          <w:color w:val="000000"/>
          <w:sz w:val="28"/>
          <w:szCs w:val="28"/>
          <w:shd w:val="clear" w:color="auto" w:fill="FFFFFF"/>
        </w:rPr>
        <w:t>Invite</w:t>
      </w:r>
      <w:r w:rsidR="00094FA5">
        <w:rPr>
          <w:rFonts w:ascii="Arial" w:hAnsi="Arial" w:cs="Arial"/>
          <w:color w:val="000000"/>
          <w:sz w:val="28"/>
          <w:szCs w:val="28"/>
          <w:shd w:val="clear" w:color="auto" w:fill="FFFFFF"/>
        </w:rPr>
        <w:t>n</w:t>
      </w:r>
      <w:r w:rsidR="00B1748A" w:rsidRPr="00620463">
        <w:rPr>
          <w:rFonts w:ascii="Arial" w:hAnsi="Arial" w:cs="Arial"/>
          <w:b/>
          <w:bCs/>
          <w:color w:val="252525"/>
          <w:sz w:val="28"/>
          <w:szCs w:val="28"/>
          <w:shd w:val="clear" w:color="auto" w:fill="FFFFFF"/>
        </w:rPr>
        <w:t>,</w:t>
      </w:r>
      <w:r w:rsidR="001D692F">
        <w:rPr>
          <w:rFonts w:ascii="Arial" w:hAnsi="Arial" w:cs="Arial"/>
          <w:b/>
          <w:bCs/>
          <w:color w:val="252525"/>
          <w:sz w:val="28"/>
          <w:szCs w:val="28"/>
          <w:shd w:val="clear" w:color="auto" w:fill="FFFFFF"/>
        </w:rPr>
        <w:t xml:space="preserve"> </w:t>
      </w:r>
      <w:r w:rsidR="001D692F" w:rsidRPr="00694765">
        <w:rPr>
          <w:rFonts w:ascii="Arial" w:hAnsi="Arial" w:cs="Arial"/>
          <w:bCs/>
          <w:color w:val="252525"/>
          <w:sz w:val="28"/>
          <w:szCs w:val="28"/>
          <w:shd w:val="clear" w:color="auto" w:fill="FFFFFF"/>
        </w:rPr>
        <w:t xml:space="preserve">al </w:t>
      </w:r>
      <w:r w:rsidR="00694765">
        <w:rPr>
          <w:rFonts w:ascii="Arial" w:hAnsi="Arial" w:cs="Arial"/>
          <w:bCs/>
          <w:color w:val="252525"/>
          <w:sz w:val="28"/>
          <w:szCs w:val="28"/>
          <w:shd w:val="clear" w:color="auto" w:fill="FFFFFF"/>
        </w:rPr>
        <w:t>G</w:t>
      </w:r>
      <w:r w:rsidR="001D692F" w:rsidRPr="00694765">
        <w:rPr>
          <w:rFonts w:ascii="Arial" w:hAnsi="Arial" w:cs="Arial"/>
          <w:bCs/>
          <w:color w:val="252525"/>
          <w:sz w:val="28"/>
          <w:szCs w:val="28"/>
          <w:shd w:val="clear" w:color="auto" w:fill="FFFFFF"/>
        </w:rPr>
        <w:t xml:space="preserve">obernador de Antioquia </w:t>
      </w:r>
      <w:r w:rsidR="00B1748A" w:rsidRPr="00694765">
        <w:rPr>
          <w:rFonts w:ascii="Arial" w:hAnsi="Arial" w:cs="Arial"/>
          <w:bCs/>
          <w:color w:val="252525"/>
          <w:sz w:val="28"/>
          <w:szCs w:val="28"/>
          <w:shd w:val="clear" w:color="auto" w:fill="FFFFFF"/>
        </w:rPr>
        <w:t xml:space="preserve"> </w:t>
      </w:r>
      <w:r w:rsidR="001D692F" w:rsidRPr="00694765">
        <w:rPr>
          <w:rFonts w:ascii="Arial" w:hAnsi="Arial" w:cs="Arial"/>
          <w:bCs/>
          <w:color w:val="252525"/>
          <w:sz w:val="28"/>
          <w:szCs w:val="28"/>
          <w:shd w:val="clear" w:color="auto" w:fill="FFFFFF"/>
        </w:rPr>
        <w:t xml:space="preserve">doctor Aníbal Gaviria, </w:t>
      </w:r>
      <w:r w:rsidR="00694765" w:rsidRPr="00694765">
        <w:rPr>
          <w:rFonts w:ascii="Arial" w:hAnsi="Arial" w:cs="Arial"/>
          <w:bCs/>
          <w:color w:val="252525"/>
          <w:sz w:val="28"/>
          <w:szCs w:val="28"/>
          <w:shd w:val="clear" w:color="auto" w:fill="FFFFFF"/>
        </w:rPr>
        <w:t>al Alca</w:t>
      </w:r>
      <w:r w:rsidR="00241D16">
        <w:rPr>
          <w:rFonts w:ascii="Arial" w:hAnsi="Arial" w:cs="Arial"/>
          <w:bCs/>
          <w:color w:val="252525"/>
          <w:sz w:val="28"/>
          <w:szCs w:val="28"/>
          <w:shd w:val="clear" w:color="auto" w:fill="FFFFFF"/>
        </w:rPr>
        <w:t>l</w:t>
      </w:r>
      <w:r w:rsidR="00694765" w:rsidRPr="00694765">
        <w:rPr>
          <w:rFonts w:ascii="Arial" w:hAnsi="Arial" w:cs="Arial"/>
          <w:bCs/>
          <w:color w:val="252525"/>
          <w:sz w:val="28"/>
          <w:szCs w:val="28"/>
          <w:shd w:val="clear" w:color="auto" w:fill="FFFFFF"/>
        </w:rPr>
        <w:t xml:space="preserve">de de la ciudad de </w:t>
      </w:r>
      <w:r w:rsidR="00111145" w:rsidRPr="00694765">
        <w:rPr>
          <w:rFonts w:ascii="Arial" w:hAnsi="Arial" w:cs="Arial"/>
          <w:bCs/>
          <w:color w:val="252525"/>
          <w:sz w:val="28"/>
          <w:szCs w:val="28"/>
          <w:shd w:val="clear" w:color="auto" w:fill="FFFFFF"/>
        </w:rPr>
        <w:t>Medellín</w:t>
      </w:r>
      <w:r w:rsidR="00694765" w:rsidRPr="00694765">
        <w:rPr>
          <w:rFonts w:ascii="Arial" w:hAnsi="Arial" w:cs="Arial"/>
          <w:bCs/>
          <w:color w:val="252525"/>
          <w:sz w:val="28"/>
          <w:szCs w:val="28"/>
          <w:shd w:val="clear" w:color="auto" w:fill="FFFFFF"/>
        </w:rPr>
        <w:t xml:space="preserve"> </w:t>
      </w:r>
      <w:r w:rsidR="00111145">
        <w:rPr>
          <w:rFonts w:ascii="Arial" w:hAnsi="Arial" w:cs="Arial"/>
          <w:bCs/>
          <w:color w:val="252525"/>
          <w:sz w:val="28"/>
          <w:szCs w:val="28"/>
          <w:shd w:val="clear" w:color="auto" w:fill="FFFFFF"/>
        </w:rPr>
        <w:t>D</w:t>
      </w:r>
      <w:r w:rsidR="00694765" w:rsidRPr="00694765">
        <w:rPr>
          <w:rFonts w:ascii="Arial" w:hAnsi="Arial" w:cs="Arial"/>
          <w:bCs/>
          <w:color w:val="252525"/>
          <w:sz w:val="28"/>
          <w:szCs w:val="28"/>
          <w:shd w:val="clear" w:color="auto" w:fill="FFFFFF"/>
        </w:rPr>
        <w:t xml:space="preserve">octor Daniel Quintero Calle, </w:t>
      </w:r>
      <w:r w:rsidR="00111145">
        <w:rPr>
          <w:rFonts w:ascii="Arial" w:hAnsi="Arial" w:cs="Arial"/>
          <w:bCs/>
          <w:color w:val="252525"/>
          <w:sz w:val="28"/>
          <w:szCs w:val="28"/>
          <w:shd w:val="clear" w:color="auto" w:fill="FFFFFF"/>
        </w:rPr>
        <w:t xml:space="preserve">a la Alcaldesa de la Ciudad de Bogita D.C. Doctora Claudia López Hernández , </w:t>
      </w:r>
      <w:r w:rsidR="001D692F" w:rsidRPr="00694765">
        <w:rPr>
          <w:rFonts w:ascii="Arial" w:hAnsi="Arial" w:cs="Arial"/>
          <w:bCs/>
          <w:color w:val="252525"/>
          <w:sz w:val="28"/>
          <w:szCs w:val="28"/>
          <w:shd w:val="clear" w:color="auto" w:fill="FFFFFF"/>
        </w:rPr>
        <w:t>al director del área Metropolitana</w:t>
      </w:r>
      <w:r w:rsidR="00094FA5" w:rsidRPr="00694765">
        <w:rPr>
          <w:rFonts w:ascii="Arial" w:hAnsi="Arial" w:cs="Arial"/>
          <w:bCs/>
          <w:color w:val="252525"/>
          <w:sz w:val="28"/>
          <w:szCs w:val="28"/>
          <w:shd w:val="clear" w:color="auto" w:fill="FFFFFF"/>
        </w:rPr>
        <w:t xml:space="preserve"> doctor Juan David Palacio Cardona,  a los directores de Áreas Metropolitanas de Bucaramanga, Cúcuta, Barranquilla  y de Corporaciones Autónomas Regionales; y secretarios de Planeación, Medio Ambiente y Salud,</w:t>
      </w:r>
      <w:r w:rsidR="00094FA5">
        <w:rPr>
          <w:rFonts w:ascii="Arial" w:hAnsi="Arial" w:cs="Arial"/>
          <w:b/>
          <w:bCs/>
          <w:color w:val="252525"/>
          <w:sz w:val="28"/>
          <w:szCs w:val="28"/>
          <w:shd w:val="clear" w:color="auto" w:fill="FFFFFF"/>
        </w:rPr>
        <w:t xml:space="preserve"> </w:t>
      </w:r>
      <w:r w:rsidR="00B1748A" w:rsidRPr="00620463">
        <w:rPr>
          <w:rFonts w:ascii="Arial" w:hAnsi="Arial" w:cs="Arial"/>
          <w:sz w:val="28"/>
          <w:szCs w:val="28"/>
        </w:rPr>
        <w:t>para que en la sesión que la mesa directiva convoque, le</w:t>
      </w:r>
      <w:r w:rsidR="00620463" w:rsidRPr="00620463">
        <w:rPr>
          <w:rFonts w:ascii="Arial" w:hAnsi="Arial" w:cs="Arial"/>
          <w:sz w:val="28"/>
          <w:szCs w:val="28"/>
        </w:rPr>
        <w:t xml:space="preserve"> presente</w:t>
      </w:r>
      <w:r w:rsidR="001D692F">
        <w:rPr>
          <w:rFonts w:ascii="Arial" w:hAnsi="Arial" w:cs="Arial"/>
          <w:sz w:val="28"/>
          <w:szCs w:val="28"/>
        </w:rPr>
        <w:t>n</w:t>
      </w:r>
      <w:r w:rsidR="00B1748A" w:rsidRPr="00620463">
        <w:rPr>
          <w:rFonts w:ascii="Arial" w:hAnsi="Arial" w:cs="Arial"/>
          <w:sz w:val="28"/>
          <w:szCs w:val="28"/>
        </w:rPr>
        <w:t xml:space="preserve"> a </w:t>
      </w:r>
      <w:r w:rsidR="001D692F">
        <w:rPr>
          <w:rFonts w:ascii="Arial" w:hAnsi="Arial" w:cs="Arial"/>
          <w:sz w:val="28"/>
          <w:szCs w:val="28"/>
        </w:rPr>
        <w:t xml:space="preserve">la </w:t>
      </w:r>
      <w:r w:rsidR="00C65A04">
        <w:rPr>
          <w:rFonts w:ascii="Arial" w:hAnsi="Arial" w:cs="Arial"/>
          <w:sz w:val="28"/>
          <w:szCs w:val="28"/>
        </w:rPr>
        <w:t xml:space="preserve">plenaria </w:t>
      </w:r>
      <w:r w:rsidR="001D692F">
        <w:rPr>
          <w:rFonts w:ascii="Arial" w:hAnsi="Arial" w:cs="Arial"/>
          <w:sz w:val="28"/>
          <w:szCs w:val="28"/>
        </w:rPr>
        <w:t>un</w:t>
      </w:r>
      <w:r w:rsidR="00620463" w:rsidRPr="00620463">
        <w:rPr>
          <w:rFonts w:ascii="Arial" w:hAnsi="Arial" w:cs="Arial"/>
          <w:sz w:val="28"/>
          <w:szCs w:val="28"/>
        </w:rPr>
        <w:t xml:space="preserve"> informe,</w:t>
      </w:r>
      <w:r w:rsidR="00B1748A" w:rsidRPr="00620463">
        <w:rPr>
          <w:rFonts w:ascii="Arial" w:hAnsi="Arial" w:cs="Arial"/>
          <w:sz w:val="28"/>
          <w:szCs w:val="28"/>
        </w:rPr>
        <w:t xml:space="preserve"> análisis y evaluación de</w:t>
      </w:r>
      <w:r w:rsidR="00094FA5">
        <w:rPr>
          <w:rFonts w:ascii="Arial" w:hAnsi="Arial" w:cs="Arial"/>
          <w:sz w:val="28"/>
          <w:szCs w:val="28"/>
        </w:rPr>
        <w:t>:</w:t>
      </w:r>
    </w:p>
    <w:p w:rsidR="00694765" w:rsidRPr="00694765" w:rsidRDefault="00694765" w:rsidP="0069476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</w:rPr>
        <w:t>¿Cuáles serán las medidas a implementar par</w:t>
      </w:r>
      <w:r w:rsidRPr="00694765">
        <w:rPr>
          <w:rFonts w:ascii="Arial" w:hAnsi="Arial" w:cs="Arial"/>
          <w:sz w:val="28"/>
          <w:szCs w:val="28"/>
        </w:rPr>
        <w:t>a recuperar la calidad del aire y a devolverles a millones de colombianos la esperanza de vivir en ambientes saludables</w:t>
      </w:r>
      <w:r>
        <w:rPr>
          <w:rFonts w:ascii="Arial" w:hAnsi="Arial" w:cs="Arial"/>
          <w:sz w:val="28"/>
          <w:szCs w:val="28"/>
        </w:rPr>
        <w:t>?;</w:t>
      </w:r>
    </w:p>
    <w:p w:rsidR="00094FA5" w:rsidRPr="00094FA5" w:rsidRDefault="008779B7" w:rsidP="008779B7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</w:rPr>
        <w:t xml:space="preserve">¿Cuál es la </w:t>
      </w:r>
      <w:r w:rsidRPr="00094FA5">
        <w:rPr>
          <w:rFonts w:ascii="Arial" w:hAnsi="Arial" w:cs="Arial"/>
          <w:sz w:val="28"/>
          <w:szCs w:val="28"/>
        </w:rPr>
        <w:t>implementación</w:t>
      </w:r>
      <w:r w:rsidRPr="001D692F">
        <w:t xml:space="preserve"> </w:t>
      </w:r>
      <w:r w:rsidRPr="00094FA5">
        <w:rPr>
          <w:rFonts w:ascii="Arial" w:hAnsi="Arial" w:cs="Arial"/>
          <w:sz w:val="28"/>
          <w:szCs w:val="28"/>
        </w:rPr>
        <w:t>de la gestión sobre el nivel de avance y cumplimiento de las metas propuestas y del componente de Sostenibilidad Ambiental</w:t>
      </w:r>
      <w:r>
        <w:rPr>
          <w:rFonts w:ascii="Arial" w:hAnsi="Arial" w:cs="Arial"/>
          <w:sz w:val="28"/>
          <w:szCs w:val="28"/>
        </w:rPr>
        <w:t xml:space="preserve"> que nos permitan </w:t>
      </w:r>
      <w:r w:rsidRPr="008779B7">
        <w:rPr>
          <w:rFonts w:ascii="Arial" w:hAnsi="Arial" w:cs="Arial"/>
          <w:sz w:val="28"/>
          <w:szCs w:val="28"/>
        </w:rPr>
        <w:t>recuperar el ambiente deteriorado y devolverle la salud a la población, evidentemente afectada por enfermedades crónicas del sistema respiratorio?</w:t>
      </w:r>
    </w:p>
    <w:p w:rsidR="00094FA5" w:rsidRPr="00094FA5" w:rsidRDefault="00111145" w:rsidP="00094FA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</w:rPr>
        <w:lastRenderedPageBreak/>
        <w:t xml:space="preserve">¿Cuál ha sido la </w:t>
      </w:r>
      <w:r w:rsidR="001D692F" w:rsidRPr="00094FA5">
        <w:rPr>
          <w:rFonts w:ascii="Arial" w:hAnsi="Arial" w:cs="Arial"/>
          <w:sz w:val="28"/>
          <w:szCs w:val="28"/>
        </w:rPr>
        <w:t>Gestión</w:t>
      </w:r>
      <w:r w:rsidR="008779B7">
        <w:rPr>
          <w:rFonts w:ascii="Arial" w:hAnsi="Arial" w:cs="Arial"/>
          <w:sz w:val="28"/>
          <w:szCs w:val="28"/>
        </w:rPr>
        <w:t xml:space="preserve"> para la conservación del </w:t>
      </w:r>
      <w:r w:rsidR="001D692F" w:rsidRPr="00094FA5">
        <w:rPr>
          <w:rFonts w:ascii="Arial" w:hAnsi="Arial" w:cs="Arial"/>
          <w:sz w:val="28"/>
          <w:szCs w:val="28"/>
        </w:rPr>
        <w:t>recurso hídrico</w:t>
      </w:r>
      <w:r>
        <w:rPr>
          <w:rFonts w:ascii="Arial" w:hAnsi="Arial" w:cs="Arial"/>
          <w:sz w:val="28"/>
          <w:szCs w:val="28"/>
        </w:rPr>
        <w:t>?</w:t>
      </w:r>
      <w:r w:rsidR="001D692F" w:rsidRPr="001D692F">
        <w:t xml:space="preserve"> </w:t>
      </w:r>
    </w:p>
    <w:p w:rsidR="00094FA5" w:rsidRPr="00094FA5" w:rsidRDefault="008779B7" w:rsidP="00094FA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</w:rPr>
        <w:t>¿Cuáles serán las medidas para Reducción de la vulnerabilidad y adaptación y estrategia de desarrollo bajo en carbono en el territorio nacional?</w:t>
      </w:r>
    </w:p>
    <w:p w:rsidR="00094FA5" w:rsidRPr="00094FA5" w:rsidRDefault="00694765" w:rsidP="00094FA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</w:rPr>
        <w:t xml:space="preserve">¿Cuál es el </w:t>
      </w:r>
      <w:r w:rsidR="00094FA5">
        <w:rPr>
          <w:rFonts w:ascii="Arial" w:hAnsi="Arial" w:cs="Arial"/>
          <w:sz w:val="28"/>
          <w:szCs w:val="28"/>
        </w:rPr>
        <w:t>A</w:t>
      </w:r>
      <w:r w:rsidR="00094FA5" w:rsidRPr="00094FA5">
        <w:rPr>
          <w:rFonts w:ascii="Arial" w:hAnsi="Arial" w:cs="Arial"/>
          <w:sz w:val="28"/>
          <w:szCs w:val="28"/>
        </w:rPr>
        <w:t xml:space="preserve">vance de resultados </w:t>
      </w:r>
      <w:r w:rsidR="008779B7" w:rsidRPr="00094FA5">
        <w:rPr>
          <w:rFonts w:ascii="Arial" w:hAnsi="Arial" w:cs="Arial"/>
          <w:sz w:val="28"/>
          <w:szCs w:val="28"/>
        </w:rPr>
        <w:t>del fondo</w:t>
      </w:r>
      <w:r w:rsidR="00094FA5" w:rsidRPr="00094FA5">
        <w:rPr>
          <w:rFonts w:ascii="Arial" w:hAnsi="Arial" w:cs="Arial"/>
          <w:sz w:val="28"/>
          <w:szCs w:val="28"/>
        </w:rPr>
        <w:t xml:space="preserve"> de modernización de</w:t>
      </w:r>
      <w:r>
        <w:rPr>
          <w:rFonts w:ascii="Arial" w:hAnsi="Arial" w:cs="Arial"/>
          <w:sz w:val="28"/>
          <w:szCs w:val="28"/>
        </w:rPr>
        <w:t>l transporte público y privado?;</w:t>
      </w:r>
    </w:p>
    <w:p w:rsidR="00694765" w:rsidRPr="00694765" w:rsidRDefault="004476B5" w:rsidP="004476B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</w:rPr>
        <w:t>¿</w:t>
      </w:r>
      <w:r w:rsidRPr="00694765">
        <w:rPr>
          <w:rFonts w:ascii="Arial" w:hAnsi="Arial" w:cs="Arial"/>
          <w:sz w:val="28"/>
          <w:szCs w:val="28"/>
        </w:rPr>
        <w:t>Cuál</w:t>
      </w:r>
      <w:r>
        <w:rPr>
          <w:rFonts w:ascii="Arial" w:hAnsi="Arial" w:cs="Arial"/>
          <w:sz w:val="28"/>
          <w:szCs w:val="28"/>
        </w:rPr>
        <w:t>es</w:t>
      </w:r>
      <w:r w:rsidRPr="0069476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han sido los avances </w:t>
      </w:r>
      <w:r w:rsidRPr="00694765">
        <w:rPr>
          <w:rFonts w:ascii="Arial" w:hAnsi="Arial" w:cs="Arial"/>
          <w:sz w:val="28"/>
          <w:szCs w:val="28"/>
        </w:rPr>
        <w:t>para ampliar el sistema integrado de transporte público masivo y colectivo</w:t>
      </w:r>
      <w:r>
        <w:rPr>
          <w:rFonts w:ascii="Arial" w:hAnsi="Arial" w:cs="Arial"/>
          <w:sz w:val="28"/>
          <w:szCs w:val="28"/>
        </w:rPr>
        <w:t xml:space="preserve">, </w:t>
      </w:r>
      <w:r w:rsidRPr="00694765">
        <w:rPr>
          <w:rFonts w:ascii="Arial" w:hAnsi="Arial" w:cs="Arial"/>
          <w:sz w:val="28"/>
          <w:szCs w:val="28"/>
        </w:rPr>
        <w:t>hacia un transporte que funcione totalm</w:t>
      </w:r>
      <w:r>
        <w:rPr>
          <w:rFonts w:ascii="Arial" w:hAnsi="Arial" w:cs="Arial"/>
          <w:sz w:val="28"/>
          <w:szCs w:val="28"/>
        </w:rPr>
        <w:t>ente con energías alternativas</w:t>
      </w:r>
      <w:r w:rsidR="005552C0">
        <w:t>?</w:t>
      </w:r>
    </w:p>
    <w:p w:rsidR="00620463" w:rsidRPr="00694765" w:rsidRDefault="005552C0" w:rsidP="005626BD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</w:rPr>
        <w:t xml:space="preserve">¿Cuáles han sido medidas utilizadas para lograr un </w:t>
      </w:r>
      <w:r w:rsidRPr="00694765">
        <w:rPr>
          <w:rFonts w:ascii="Arial" w:hAnsi="Arial" w:cs="Arial"/>
          <w:sz w:val="28"/>
          <w:szCs w:val="28"/>
        </w:rPr>
        <w:t xml:space="preserve">combustible de mejor calidad </w:t>
      </w:r>
      <w:r>
        <w:rPr>
          <w:rFonts w:ascii="Arial" w:hAnsi="Arial" w:cs="Arial"/>
          <w:sz w:val="28"/>
          <w:szCs w:val="28"/>
        </w:rPr>
        <w:t>tanto de gasolina, como de A.</w:t>
      </w:r>
      <w:r w:rsidR="00111145">
        <w:rPr>
          <w:rFonts w:ascii="Arial" w:hAnsi="Arial" w:cs="Arial"/>
          <w:sz w:val="28"/>
          <w:szCs w:val="28"/>
        </w:rPr>
        <w:t>C.P.M y</w:t>
      </w:r>
      <w:r w:rsidR="00694765">
        <w:rPr>
          <w:rFonts w:ascii="Arial" w:hAnsi="Arial" w:cs="Arial"/>
          <w:sz w:val="28"/>
          <w:szCs w:val="28"/>
        </w:rPr>
        <w:t xml:space="preserve"> Gas Natural Vehicular?</w:t>
      </w:r>
    </w:p>
    <w:p w:rsidR="00694765" w:rsidRPr="00694765" w:rsidRDefault="00694765" w:rsidP="0011114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</w:rPr>
        <w:t xml:space="preserve">¿Qué medidas se han venido </w:t>
      </w:r>
      <w:r w:rsidR="00111145">
        <w:rPr>
          <w:rFonts w:ascii="Arial" w:hAnsi="Arial" w:cs="Arial"/>
          <w:sz w:val="28"/>
          <w:szCs w:val="28"/>
        </w:rPr>
        <w:t>implementando para</w:t>
      </w:r>
      <w:r>
        <w:rPr>
          <w:rFonts w:ascii="Arial" w:hAnsi="Arial" w:cs="Arial"/>
          <w:sz w:val="28"/>
          <w:szCs w:val="28"/>
        </w:rPr>
        <w:t xml:space="preserve"> superar </w:t>
      </w:r>
      <w:r w:rsidRPr="00694765">
        <w:rPr>
          <w:rFonts w:ascii="Arial" w:hAnsi="Arial" w:cs="Arial"/>
          <w:sz w:val="28"/>
          <w:szCs w:val="28"/>
        </w:rPr>
        <w:t>el crecimiento descontrolado del parque automotor</w:t>
      </w:r>
      <w:r w:rsidR="00111145">
        <w:rPr>
          <w:rFonts w:ascii="Arial" w:hAnsi="Arial" w:cs="Arial"/>
          <w:sz w:val="28"/>
          <w:szCs w:val="28"/>
        </w:rPr>
        <w:t xml:space="preserve"> que </w:t>
      </w:r>
      <w:r w:rsidR="00111145" w:rsidRPr="00111145">
        <w:rPr>
          <w:rFonts w:ascii="Arial" w:hAnsi="Arial" w:cs="Arial"/>
          <w:sz w:val="28"/>
          <w:szCs w:val="28"/>
        </w:rPr>
        <w:t xml:space="preserve">emiten cientos de miles </w:t>
      </w:r>
      <w:r w:rsidRPr="00694765">
        <w:rPr>
          <w:rFonts w:ascii="Arial" w:hAnsi="Arial" w:cs="Arial"/>
          <w:sz w:val="28"/>
          <w:szCs w:val="28"/>
        </w:rPr>
        <w:t xml:space="preserve">de agentes tóxicos como los óxidos de nitrógeno, el azufre, los monóxidos, </w:t>
      </w:r>
      <w:r w:rsidR="00111145">
        <w:rPr>
          <w:rFonts w:ascii="Arial" w:hAnsi="Arial" w:cs="Arial"/>
          <w:sz w:val="28"/>
          <w:szCs w:val="28"/>
        </w:rPr>
        <w:t xml:space="preserve">y </w:t>
      </w:r>
      <w:r w:rsidRPr="00694765">
        <w:rPr>
          <w:rFonts w:ascii="Arial" w:hAnsi="Arial" w:cs="Arial"/>
          <w:sz w:val="28"/>
          <w:szCs w:val="28"/>
        </w:rPr>
        <w:t>bióxidos</w:t>
      </w:r>
      <w:r w:rsidR="00111145">
        <w:rPr>
          <w:rFonts w:ascii="Arial" w:hAnsi="Arial" w:cs="Arial"/>
          <w:sz w:val="28"/>
          <w:szCs w:val="28"/>
        </w:rPr>
        <w:t xml:space="preserve"> de carbono?</w:t>
      </w:r>
    </w:p>
    <w:p w:rsidR="00620463" w:rsidRPr="00620463" w:rsidRDefault="00620463" w:rsidP="00620463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620463">
        <w:rPr>
          <w:rFonts w:ascii="Arial" w:hAnsi="Arial" w:cs="Arial"/>
          <w:sz w:val="28"/>
          <w:szCs w:val="28"/>
        </w:rPr>
        <w:t>Presentada por:</w:t>
      </w:r>
    </w:p>
    <w:p w:rsidR="00620463" w:rsidRPr="00620463" w:rsidRDefault="00387C16" w:rsidP="00620463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es-CO"/>
        </w:rPr>
        <w:drawing>
          <wp:inline distT="0" distB="0" distL="0" distR="0" wp14:anchorId="370E66DB">
            <wp:extent cx="5686425" cy="11144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0463" w:rsidRPr="00620463" w:rsidRDefault="00620463" w:rsidP="001D692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20463">
        <w:rPr>
          <w:rFonts w:ascii="Arial" w:hAnsi="Arial" w:cs="Arial"/>
          <w:b/>
          <w:sz w:val="28"/>
          <w:szCs w:val="28"/>
        </w:rPr>
        <w:t>DEPARTAMENTO DE ANTIOQUIA</w:t>
      </w:r>
    </w:p>
    <w:p w:rsidR="00620463" w:rsidRPr="00620463" w:rsidRDefault="00620463" w:rsidP="00111145">
      <w:pPr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620463">
        <w:rPr>
          <w:rFonts w:ascii="Arial" w:hAnsi="Arial" w:cs="Arial"/>
          <w:b/>
          <w:sz w:val="28"/>
          <w:szCs w:val="28"/>
        </w:rPr>
        <w:t>PARTIDO CONSERVADOR COLOMBIANO</w:t>
      </w:r>
    </w:p>
    <w:sectPr w:rsidR="00620463" w:rsidRPr="00620463" w:rsidSect="002914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26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137" w:rsidRDefault="00406137" w:rsidP="00042CD6">
      <w:pPr>
        <w:spacing w:after="0" w:line="240" w:lineRule="auto"/>
      </w:pPr>
      <w:r>
        <w:separator/>
      </w:r>
    </w:p>
  </w:endnote>
  <w:endnote w:type="continuationSeparator" w:id="0">
    <w:p w:rsidR="00406137" w:rsidRDefault="00406137" w:rsidP="00042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CD6" w:rsidRDefault="00042CD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CD6" w:rsidRDefault="00042CD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CD6" w:rsidRDefault="00042C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137" w:rsidRDefault="00406137" w:rsidP="00042CD6">
      <w:pPr>
        <w:spacing w:after="0" w:line="240" w:lineRule="auto"/>
      </w:pPr>
      <w:r>
        <w:separator/>
      </w:r>
    </w:p>
  </w:footnote>
  <w:footnote w:type="continuationSeparator" w:id="0">
    <w:p w:rsidR="00406137" w:rsidRDefault="00406137" w:rsidP="00042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CD6" w:rsidRDefault="00042CD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CD6" w:rsidRPr="00556045" w:rsidRDefault="00042CD6" w:rsidP="00042CD6">
    <w:pPr>
      <w:pStyle w:val="Encabezado"/>
      <w:jc w:val="center"/>
    </w:pPr>
    <w:r w:rsidRPr="00556045">
      <w:rPr>
        <w:rFonts w:ascii="Comic Sans MS" w:hAnsi="Comic Sans MS"/>
        <w:noProof/>
        <w:lang w:eastAsia="es-CO"/>
      </w:rPr>
      <w:drawing>
        <wp:inline distT="0" distB="0" distL="0" distR="0">
          <wp:extent cx="2105025" cy="885825"/>
          <wp:effectExtent l="0" t="0" r="9525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2CD6" w:rsidRDefault="00042CD6">
    <w:pPr>
      <w:pStyle w:val="Encabezado"/>
    </w:pPr>
  </w:p>
  <w:p w:rsidR="00042CD6" w:rsidRDefault="00042CD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CD6" w:rsidRDefault="00042CD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A397C"/>
    <w:multiLevelType w:val="hybridMultilevel"/>
    <w:tmpl w:val="F1643E30"/>
    <w:lvl w:ilvl="0" w:tplc="04090001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F5E37"/>
    <w:multiLevelType w:val="hybridMultilevel"/>
    <w:tmpl w:val="6EB8E988"/>
    <w:lvl w:ilvl="0" w:tplc="0409001B">
      <w:start w:val="1"/>
      <w:numFmt w:val="lowerRoman"/>
      <w:lvlText w:val="%1."/>
      <w:lvlJc w:val="righ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5F035168"/>
    <w:multiLevelType w:val="hybridMultilevel"/>
    <w:tmpl w:val="8022406E"/>
    <w:lvl w:ilvl="0" w:tplc="68E0CB6C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B88"/>
    <w:rsid w:val="00042CD6"/>
    <w:rsid w:val="00094FA5"/>
    <w:rsid w:val="00111145"/>
    <w:rsid w:val="001D692F"/>
    <w:rsid w:val="00241D16"/>
    <w:rsid w:val="00291455"/>
    <w:rsid w:val="003270E2"/>
    <w:rsid w:val="00387C16"/>
    <w:rsid w:val="00406137"/>
    <w:rsid w:val="004476B5"/>
    <w:rsid w:val="004509A5"/>
    <w:rsid w:val="004D7F42"/>
    <w:rsid w:val="005552C0"/>
    <w:rsid w:val="005F1B88"/>
    <w:rsid w:val="00620463"/>
    <w:rsid w:val="00694765"/>
    <w:rsid w:val="007A1E7E"/>
    <w:rsid w:val="008541B9"/>
    <w:rsid w:val="008779B7"/>
    <w:rsid w:val="00981DEC"/>
    <w:rsid w:val="00B1748A"/>
    <w:rsid w:val="00B565DD"/>
    <w:rsid w:val="00C03816"/>
    <w:rsid w:val="00C65A04"/>
    <w:rsid w:val="00C92681"/>
    <w:rsid w:val="00C92E1B"/>
    <w:rsid w:val="00CB36E1"/>
    <w:rsid w:val="00E421C9"/>
    <w:rsid w:val="00E90912"/>
    <w:rsid w:val="00ED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9AB53-0B92-4EA7-8569-F4885216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5F1B88"/>
  </w:style>
  <w:style w:type="paragraph" w:styleId="Prrafodelista">
    <w:name w:val="List Paragraph"/>
    <w:basedOn w:val="Normal"/>
    <w:uiPriority w:val="34"/>
    <w:qFormat/>
    <w:rsid w:val="0062046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914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1455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042C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2CD6"/>
  </w:style>
  <w:style w:type="paragraph" w:styleId="Piedepgina">
    <w:name w:val="footer"/>
    <w:basedOn w:val="Normal"/>
    <w:link w:val="PiedepginaCar"/>
    <w:uiPriority w:val="99"/>
    <w:unhideWhenUsed/>
    <w:rsid w:val="00042C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Carlos</dc:creator>
  <cp:keywords/>
  <dc:description/>
  <cp:lastModifiedBy>hasbleidy suarez</cp:lastModifiedBy>
  <cp:revision>2</cp:revision>
  <cp:lastPrinted>2016-02-23T21:07:00Z</cp:lastPrinted>
  <dcterms:created xsi:type="dcterms:W3CDTF">2020-04-17T22:57:00Z</dcterms:created>
  <dcterms:modified xsi:type="dcterms:W3CDTF">2020-04-17T22:57:00Z</dcterms:modified>
</cp:coreProperties>
</file>